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6AAB" w14:textId="04CFE20E" w:rsidR="00602F0A" w:rsidRDefault="00F763C2" w:rsidP="001158D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4FF32AB" wp14:editId="2628C30F">
            <wp:extent cx="1718945" cy="11830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1AA40" w14:textId="77777777" w:rsidR="001158DC" w:rsidRPr="001158DC" w:rsidRDefault="001158DC" w:rsidP="001158DC">
      <w:pPr>
        <w:jc w:val="center"/>
        <w:rPr>
          <w:b/>
          <w:bCs/>
          <w:sz w:val="28"/>
          <w:szCs w:val="28"/>
        </w:rPr>
      </w:pPr>
      <w:r w:rsidRPr="001158DC">
        <w:rPr>
          <w:b/>
          <w:bCs/>
          <w:sz w:val="28"/>
          <w:szCs w:val="28"/>
        </w:rPr>
        <w:t>H. AYUNTAMIENTO DE EL NARANJO, S.L.P.</w:t>
      </w:r>
    </w:p>
    <w:p w14:paraId="03DD484C" w14:textId="0D00D588" w:rsidR="001158DC" w:rsidRDefault="001158DC" w:rsidP="001158DC">
      <w:pPr>
        <w:jc w:val="center"/>
      </w:pPr>
      <w:r w:rsidRPr="001158DC">
        <w:rPr>
          <w:b/>
          <w:bCs/>
          <w:sz w:val="28"/>
          <w:szCs w:val="28"/>
        </w:rPr>
        <w:t>EST</w:t>
      </w:r>
      <w:r w:rsidR="00345133">
        <w:rPr>
          <w:b/>
          <w:bCs/>
          <w:sz w:val="28"/>
          <w:szCs w:val="28"/>
        </w:rPr>
        <w:t>ADISTICAS EXCENCIONES</w:t>
      </w:r>
    </w:p>
    <w:p w14:paraId="5B2B466D" w14:textId="2027C052" w:rsidR="001158DC" w:rsidRDefault="001158DC" w:rsidP="001158DC">
      <w:pPr>
        <w:jc w:val="center"/>
      </w:pPr>
      <w:r>
        <w:t xml:space="preserve">Formato </w:t>
      </w:r>
      <w:r w:rsidR="00345133">
        <w:t>85IF2</w:t>
      </w:r>
    </w:p>
    <w:p w14:paraId="2639B3FE" w14:textId="40B69B90" w:rsidR="001158DC" w:rsidRPr="00816071" w:rsidRDefault="00345133" w:rsidP="006B479C">
      <w:pPr>
        <w:jc w:val="center"/>
        <w:rPr>
          <w:b/>
          <w:bCs/>
          <w:sz w:val="24"/>
          <w:szCs w:val="24"/>
        </w:rPr>
      </w:pPr>
      <w:r w:rsidRPr="00816071">
        <w:rPr>
          <w:b/>
          <w:bCs/>
          <w:sz w:val="24"/>
          <w:szCs w:val="24"/>
        </w:rPr>
        <w:t xml:space="preserve">MES </w:t>
      </w:r>
      <w:r>
        <w:rPr>
          <w:b/>
          <w:bCs/>
          <w:sz w:val="24"/>
          <w:szCs w:val="24"/>
        </w:rPr>
        <w:t xml:space="preserve">DE </w:t>
      </w:r>
      <w:r w:rsidR="00C14859">
        <w:rPr>
          <w:b/>
          <w:bCs/>
          <w:sz w:val="24"/>
          <w:szCs w:val="24"/>
        </w:rPr>
        <w:t>JU</w:t>
      </w:r>
      <w:r w:rsidR="00724F4D">
        <w:rPr>
          <w:b/>
          <w:bCs/>
          <w:sz w:val="24"/>
          <w:szCs w:val="24"/>
        </w:rPr>
        <w:t xml:space="preserve">LIO </w:t>
      </w:r>
      <w:r w:rsidR="00C8731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2025</w:t>
      </w:r>
    </w:p>
    <w:p w14:paraId="0EBADC70" w14:textId="77777777" w:rsidR="001158DC" w:rsidRDefault="001158DC" w:rsidP="001158DC">
      <w:pPr>
        <w:jc w:val="both"/>
      </w:pPr>
      <w:r>
        <w:t xml:space="preserve">ESTE SUJETO OBLIGADO SÍ ESTÁ FACULTADO PARA GENERAR LA INFORMACIÓN </w:t>
      </w:r>
    </w:p>
    <w:p w14:paraId="7FD7BF3B" w14:textId="1F331293" w:rsidR="00345133" w:rsidRDefault="001158DC" w:rsidP="00602F0A">
      <w:pPr>
        <w:jc w:val="center"/>
        <w:rPr>
          <w:b/>
          <w:bCs/>
          <w:sz w:val="28"/>
          <w:szCs w:val="28"/>
        </w:rPr>
      </w:pPr>
      <w:r w:rsidRPr="00602F0A">
        <w:rPr>
          <w:b/>
          <w:bCs/>
          <w:sz w:val="28"/>
          <w:szCs w:val="28"/>
        </w:rPr>
        <w:t xml:space="preserve">EN EL PERIODO </w:t>
      </w:r>
      <w:r w:rsidR="00345133">
        <w:rPr>
          <w:b/>
          <w:bCs/>
          <w:sz w:val="28"/>
          <w:szCs w:val="28"/>
        </w:rPr>
        <w:t xml:space="preserve">REPORTADO POR EL H. AYUNTAMIENTO DEL EL NARANJO, S.L.P NO SE REALIZO INFORMACION DE: </w:t>
      </w:r>
    </w:p>
    <w:p w14:paraId="31A75AE7" w14:textId="7BDE710D" w:rsidR="001158DC" w:rsidRDefault="00345133" w:rsidP="00602F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1- </w:t>
      </w:r>
      <w:r w:rsidR="001A5BFA" w:rsidRPr="001A5BFA">
        <w:rPr>
          <w:b/>
          <w:bCs/>
          <w:sz w:val="28"/>
          <w:szCs w:val="28"/>
        </w:rPr>
        <w:t>ESTADÍSTICAS DE CAUSAS DE CONDONACIONES O EXENCIONES</w:t>
      </w:r>
      <w:r w:rsidR="001A5BFA">
        <w:rPr>
          <w:b/>
          <w:bCs/>
          <w:sz w:val="28"/>
          <w:szCs w:val="28"/>
        </w:rPr>
        <w:t>.</w:t>
      </w:r>
    </w:p>
    <w:p w14:paraId="3CFDD46D" w14:textId="42775EA1" w:rsidR="00345133" w:rsidRDefault="00345133" w:rsidP="00602F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2-DOCUMENTOS TECNICOS. </w:t>
      </w:r>
    </w:p>
    <w:p w14:paraId="6F73206A" w14:textId="692FEC40" w:rsidR="00345133" w:rsidRDefault="00345133" w:rsidP="00602F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</w:t>
      </w:r>
      <w:r w:rsidRPr="00345133">
        <w:rPr>
          <w:b/>
          <w:bCs/>
          <w:sz w:val="28"/>
          <w:szCs w:val="28"/>
        </w:rPr>
        <w:t>BASES DE DATOS RESPECTIVAS</w:t>
      </w:r>
      <w:r>
        <w:rPr>
          <w:b/>
          <w:bCs/>
          <w:sz w:val="28"/>
          <w:szCs w:val="28"/>
        </w:rPr>
        <w:t>.</w:t>
      </w:r>
    </w:p>
    <w:p w14:paraId="52FF0399" w14:textId="5762E8C7" w:rsidR="00345133" w:rsidRPr="00602F0A" w:rsidRDefault="00345133" w:rsidP="00602F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</w:t>
      </w:r>
      <w:r w:rsidRPr="00345133">
        <w:rPr>
          <w:b/>
          <w:bCs/>
          <w:sz w:val="28"/>
          <w:szCs w:val="28"/>
        </w:rPr>
        <w:t xml:space="preserve"> SERIES O BANCOS DE DATOS EXISTENTES</w:t>
      </w:r>
    </w:p>
    <w:p w14:paraId="7C571BD1" w14:textId="01ECF45B" w:rsidR="001158DC" w:rsidRDefault="001158DC" w:rsidP="00602F0A">
      <w:pPr>
        <w:jc w:val="center"/>
      </w:pPr>
      <w:r w:rsidRPr="00602F0A">
        <w:rPr>
          <w:b/>
          <w:bCs/>
          <w:sz w:val="28"/>
          <w:szCs w:val="28"/>
        </w:rPr>
        <w:t>POR LO QUE NO HAY REGISTROS QUE NOTIFICAR EN ESTE FORMATO</w:t>
      </w:r>
      <w:r>
        <w:t>.</w:t>
      </w:r>
    </w:p>
    <w:p w14:paraId="34D32134" w14:textId="77777777" w:rsidR="001158DC" w:rsidRDefault="001158DC" w:rsidP="001158DC">
      <w:pPr>
        <w:jc w:val="both"/>
      </w:pPr>
      <w:r>
        <w:t xml:space="preserve">PARA EL CAMPO DE "Fecha de publicación del estudio" SE PUBLICA UNA FECHA FICTICIA PARA FINES DE CUMPLIR CON EL FORMATO.  </w:t>
      </w:r>
    </w:p>
    <w:p w14:paraId="22ADA088" w14:textId="77777777" w:rsidR="001158DC" w:rsidRDefault="001158DC" w:rsidP="001158DC">
      <w:pPr>
        <w:jc w:val="both"/>
      </w:pPr>
      <w:r>
        <w:t xml:space="preserve">PARA EL CAMPO DE "Forma y actores participantes en la elaboración del estudio (catálogo)" SE PUBLICA UN DATO FICTICIO PARA FINES DE CUMPLIR CON EL FORMATO. </w:t>
      </w:r>
    </w:p>
    <w:p w14:paraId="79F456AC" w14:textId="77777777" w:rsidR="001158DC" w:rsidRDefault="001158DC" w:rsidP="001158DC"/>
    <w:p w14:paraId="2DADF973" w14:textId="7A670865" w:rsidR="001158DC" w:rsidRDefault="001158DC" w:rsidP="00602F0A">
      <w:pPr>
        <w:jc w:val="center"/>
      </w:pPr>
      <w:r>
        <w:t>Para mayor información:</w:t>
      </w:r>
    </w:p>
    <w:p w14:paraId="06477916" w14:textId="5DB9F384" w:rsidR="001158DC" w:rsidRDefault="001158DC" w:rsidP="00602F0A">
      <w:pPr>
        <w:jc w:val="center"/>
      </w:pPr>
      <w:r>
        <w:t>Calle 20 de Noviembre s/n esq. 12 de Octubre</w:t>
      </w:r>
    </w:p>
    <w:p w14:paraId="7EFCFF54" w14:textId="41C00437" w:rsidR="001158DC" w:rsidRDefault="00602F0A" w:rsidP="00602F0A">
      <w:pPr>
        <w:jc w:val="center"/>
      </w:pPr>
      <w:r>
        <w:t>El Naranjo, S.L.P.</w:t>
      </w:r>
    </w:p>
    <w:p w14:paraId="4ADC3E83" w14:textId="7E6E9615" w:rsidR="001158DC" w:rsidRDefault="001158DC" w:rsidP="00602F0A">
      <w:pPr>
        <w:jc w:val="center"/>
      </w:pPr>
      <w:r>
        <w:t>ATENTAMENTE</w:t>
      </w:r>
    </w:p>
    <w:p w14:paraId="7E57114F" w14:textId="77777777" w:rsidR="00E94540" w:rsidRDefault="00602F0A" w:rsidP="00602F0A">
      <w:pPr>
        <w:jc w:val="center"/>
      </w:pPr>
      <w:r>
        <w:t>H. AYUNTAMIENTO DE EL NARANJO, S.L.P.</w:t>
      </w:r>
    </w:p>
    <w:sectPr w:rsidR="00E945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DC"/>
    <w:rsid w:val="001158DC"/>
    <w:rsid w:val="00164D49"/>
    <w:rsid w:val="001A5BFA"/>
    <w:rsid w:val="001E7733"/>
    <w:rsid w:val="00345133"/>
    <w:rsid w:val="00365D6B"/>
    <w:rsid w:val="0037456B"/>
    <w:rsid w:val="00602F0A"/>
    <w:rsid w:val="00681ED4"/>
    <w:rsid w:val="006B479C"/>
    <w:rsid w:val="00724F4D"/>
    <w:rsid w:val="00732270"/>
    <w:rsid w:val="0079205E"/>
    <w:rsid w:val="00816071"/>
    <w:rsid w:val="00823497"/>
    <w:rsid w:val="00BF6C9C"/>
    <w:rsid w:val="00C14859"/>
    <w:rsid w:val="00C8731C"/>
    <w:rsid w:val="00CD6C07"/>
    <w:rsid w:val="00E94540"/>
    <w:rsid w:val="00F013FA"/>
    <w:rsid w:val="00F763C2"/>
    <w:rsid w:val="00F9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E0CF"/>
  <w15:chartTrackingRefBased/>
  <w15:docId w15:val="{7B2A7E5A-B115-4682-A0BA-A8C5B04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GARCIA TORRES</dc:creator>
  <cp:keywords/>
  <dc:description/>
  <cp:lastModifiedBy>Enedina</cp:lastModifiedBy>
  <cp:revision>9</cp:revision>
  <dcterms:created xsi:type="dcterms:W3CDTF">2025-05-08T16:51:00Z</dcterms:created>
  <dcterms:modified xsi:type="dcterms:W3CDTF">2025-10-03T17:14:00Z</dcterms:modified>
</cp:coreProperties>
</file>